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FB3" w:rsidRPr="009A73AE" w:rsidRDefault="0076483B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Информация о результатах </w:t>
      </w:r>
      <w:r w:rsidR="009651B2">
        <w:rPr>
          <w:rFonts w:ascii="Times New Roman" w:hAnsi="Times New Roman" w:cs="Times New Roman"/>
          <w:sz w:val="20"/>
          <w:szCs w:val="20"/>
        </w:rPr>
        <w:t>плановых и внеплановых проверок</w:t>
      </w:r>
      <w:r w:rsidRPr="009A73AE">
        <w:rPr>
          <w:rFonts w:ascii="Times New Roman" w:hAnsi="Times New Roman" w:cs="Times New Roman"/>
          <w:sz w:val="20"/>
          <w:szCs w:val="20"/>
        </w:rPr>
        <w:t>,</w:t>
      </w:r>
      <w:r w:rsidR="00C00FB3"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9651B2">
        <w:rPr>
          <w:rFonts w:ascii="Times New Roman" w:hAnsi="Times New Roman" w:cs="Times New Roman"/>
          <w:sz w:val="20"/>
          <w:szCs w:val="20"/>
        </w:rPr>
        <w:t xml:space="preserve">проведенных </w:t>
      </w:r>
    </w:p>
    <w:p w:rsidR="00FE687D" w:rsidRPr="009A73AE" w:rsidRDefault="00807F82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76483B" w:rsidRPr="009A73AE">
        <w:rPr>
          <w:rFonts w:ascii="Times New Roman" w:hAnsi="Times New Roman" w:cs="Times New Roman"/>
          <w:sz w:val="20"/>
          <w:szCs w:val="20"/>
        </w:rPr>
        <w:t>У</w:t>
      </w:r>
      <w:r w:rsidR="00C00FB3" w:rsidRPr="009A73AE">
        <w:rPr>
          <w:rFonts w:ascii="Times New Roman" w:hAnsi="Times New Roman" w:cs="Times New Roman"/>
          <w:sz w:val="20"/>
          <w:szCs w:val="20"/>
        </w:rPr>
        <w:t>правлением Федерального казначейства</w:t>
      </w:r>
      <w:r w:rsidR="0076483B" w:rsidRPr="009A73AE">
        <w:rPr>
          <w:rFonts w:ascii="Times New Roman" w:hAnsi="Times New Roman" w:cs="Times New Roman"/>
          <w:sz w:val="20"/>
          <w:szCs w:val="20"/>
        </w:rPr>
        <w:t xml:space="preserve"> по Псковской области</w:t>
      </w:r>
      <w:r w:rsidR="0006300E">
        <w:rPr>
          <w:rFonts w:ascii="Times New Roman" w:hAnsi="Times New Roman" w:cs="Times New Roman"/>
          <w:sz w:val="20"/>
          <w:szCs w:val="20"/>
        </w:rPr>
        <w:t xml:space="preserve"> в 202</w:t>
      </w:r>
      <w:r w:rsidR="0006300E" w:rsidRPr="0006300E">
        <w:rPr>
          <w:rFonts w:ascii="Times New Roman" w:hAnsi="Times New Roman" w:cs="Times New Roman"/>
          <w:sz w:val="20"/>
          <w:szCs w:val="20"/>
        </w:rPr>
        <w:t>6</w:t>
      </w:r>
      <w:r w:rsidR="00C0102D">
        <w:rPr>
          <w:rFonts w:ascii="Times New Roman" w:hAnsi="Times New Roman" w:cs="Times New Roman"/>
          <w:sz w:val="20"/>
          <w:szCs w:val="20"/>
        </w:rPr>
        <w:t xml:space="preserve"> году</w:t>
      </w:r>
    </w:p>
    <w:p w:rsidR="009805C3" w:rsidRPr="009A73AE" w:rsidRDefault="009805C3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12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2155"/>
        <w:gridCol w:w="3714"/>
        <w:gridCol w:w="1418"/>
        <w:gridCol w:w="1134"/>
        <w:gridCol w:w="1134"/>
      </w:tblGrid>
      <w:tr w:rsidR="005024F7" w:rsidRPr="009A73AE" w:rsidTr="00134906">
        <w:tc>
          <w:tcPr>
            <w:tcW w:w="567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№ п</w:t>
            </w:r>
            <w:r w:rsidR="005024F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155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3714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Тема контрольного мероприятия</w:t>
            </w:r>
          </w:p>
        </w:tc>
        <w:tc>
          <w:tcPr>
            <w:tcW w:w="1418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Дата Акта (Заключения)</w:t>
            </w:r>
          </w:p>
        </w:tc>
        <w:tc>
          <w:tcPr>
            <w:tcW w:w="2268" w:type="dxa"/>
            <w:gridSpan w:val="2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Проверяемый период</w:t>
            </w:r>
          </w:p>
        </w:tc>
      </w:tr>
      <w:tr w:rsidR="002C0755" w:rsidRPr="009A73AE" w:rsidTr="00134906">
        <w:tc>
          <w:tcPr>
            <w:tcW w:w="567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5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4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</w:tr>
      <w:tr w:rsidR="008C36FB" w:rsidRPr="00655676" w:rsidTr="00134906">
        <w:tc>
          <w:tcPr>
            <w:tcW w:w="567" w:type="dxa"/>
          </w:tcPr>
          <w:p w:rsidR="008C36FB" w:rsidRDefault="00666B1F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55" w:type="dxa"/>
          </w:tcPr>
          <w:p w:rsidR="008C36FB" w:rsidRDefault="00E60A2A" w:rsidP="00666B1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Министерство туризма Псковской области</w:t>
            </w:r>
            <w:r w:rsidR="00666B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E713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</w:p>
        </w:tc>
        <w:tc>
          <w:tcPr>
            <w:tcW w:w="3714" w:type="dxa"/>
          </w:tcPr>
          <w:p w:rsidR="008C36FB" w:rsidRPr="00E60A2A" w:rsidRDefault="00E60A2A" w:rsidP="00666B1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A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Проверка соблюдения целей, порядка и условий предоставления из федерального бюджета бюджетам субъектов Российской Федерации субсидий на государственную поддержку инвестиционных проектов по созданию модульных некапитальных средств размещения за 2025 год</w:t>
            </w:r>
          </w:p>
        </w:tc>
        <w:tc>
          <w:tcPr>
            <w:tcW w:w="1418" w:type="dxa"/>
          </w:tcPr>
          <w:p w:rsidR="008C36FB" w:rsidRDefault="00E60A2A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666B1F">
              <w:rPr>
                <w:rFonts w:ascii="Times New Roman" w:hAnsi="Times New Roman" w:cs="Times New Roman"/>
                <w:sz w:val="20"/>
                <w:szCs w:val="20"/>
              </w:rPr>
              <w:t>.08</w:t>
            </w:r>
            <w:r w:rsidR="009E3A9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1134" w:type="dxa"/>
          </w:tcPr>
          <w:p w:rsidR="008C36FB" w:rsidRDefault="009E3A98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01.01.2025</w:t>
            </w:r>
          </w:p>
        </w:tc>
        <w:tc>
          <w:tcPr>
            <w:tcW w:w="1134" w:type="dxa"/>
          </w:tcPr>
          <w:p w:rsidR="008C36FB" w:rsidRDefault="00E60A2A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31.12.2025</w:t>
            </w:r>
            <w:bookmarkStart w:id="0" w:name="_GoBack"/>
            <w:bookmarkEnd w:id="0"/>
          </w:p>
        </w:tc>
      </w:tr>
    </w:tbl>
    <w:p w:rsidR="0076483B" w:rsidRPr="00655676" w:rsidRDefault="0076483B" w:rsidP="0076483B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76483B" w:rsidRPr="00655676" w:rsidSect="00AD7F1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CE1"/>
    <w:rsid w:val="00014F0A"/>
    <w:rsid w:val="00036CFA"/>
    <w:rsid w:val="000458D0"/>
    <w:rsid w:val="00045CCD"/>
    <w:rsid w:val="00045E0F"/>
    <w:rsid w:val="00052750"/>
    <w:rsid w:val="0006300E"/>
    <w:rsid w:val="00084640"/>
    <w:rsid w:val="000A7320"/>
    <w:rsid w:val="000B0DB5"/>
    <w:rsid w:val="000B31E3"/>
    <w:rsid w:val="000B3251"/>
    <w:rsid w:val="000B4CB3"/>
    <w:rsid w:val="000C623B"/>
    <w:rsid w:val="000D7CF6"/>
    <w:rsid w:val="000F02A4"/>
    <w:rsid w:val="000F38FC"/>
    <w:rsid w:val="000F4193"/>
    <w:rsid w:val="000F525D"/>
    <w:rsid w:val="00106906"/>
    <w:rsid w:val="0011145F"/>
    <w:rsid w:val="00111507"/>
    <w:rsid w:val="00112096"/>
    <w:rsid w:val="00121113"/>
    <w:rsid w:val="00134906"/>
    <w:rsid w:val="00145AF7"/>
    <w:rsid w:val="001558EB"/>
    <w:rsid w:val="00162D61"/>
    <w:rsid w:val="00167236"/>
    <w:rsid w:val="001A6A9C"/>
    <w:rsid w:val="001B14F5"/>
    <w:rsid w:val="001C4A9C"/>
    <w:rsid w:val="001E2BCB"/>
    <w:rsid w:val="00222032"/>
    <w:rsid w:val="0024643F"/>
    <w:rsid w:val="00274169"/>
    <w:rsid w:val="00274CC6"/>
    <w:rsid w:val="00277E2B"/>
    <w:rsid w:val="00283B49"/>
    <w:rsid w:val="00297052"/>
    <w:rsid w:val="002A2E35"/>
    <w:rsid w:val="002A4EF8"/>
    <w:rsid w:val="002B388A"/>
    <w:rsid w:val="002C0307"/>
    <w:rsid w:val="002C0755"/>
    <w:rsid w:val="002C6BF1"/>
    <w:rsid w:val="002D06E4"/>
    <w:rsid w:val="002E269B"/>
    <w:rsid w:val="002E648D"/>
    <w:rsid w:val="002F5067"/>
    <w:rsid w:val="00305E23"/>
    <w:rsid w:val="003119A9"/>
    <w:rsid w:val="0031365E"/>
    <w:rsid w:val="003D32AE"/>
    <w:rsid w:val="003F34B2"/>
    <w:rsid w:val="003F66C8"/>
    <w:rsid w:val="004010A4"/>
    <w:rsid w:val="004059A1"/>
    <w:rsid w:val="00415B79"/>
    <w:rsid w:val="0042320C"/>
    <w:rsid w:val="00450FD2"/>
    <w:rsid w:val="004574CE"/>
    <w:rsid w:val="00462885"/>
    <w:rsid w:val="0046629E"/>
    <w:rsid w:val="00472DCD"/>
    <w:rsid w:val="00490B1B"/>
    <w:rsid w:val="00490FA5"/>
    <w:rsid w:val="00495836"/>
    <w:rsid w:val="004A1D29"/>
    <w:rsid w:val="004C3C68"/>
    <w:rsid w:val="004C7BCB"/>
    <w:rsid w:val="004D0CB7"/>
    <w:rsid w:val="004D17FB"/>
    <w:rsid w:val="004D7DD3"/>
    <w:rsid w:val="004E5480"/>
    <w:rsid w:val="005024F7"/>
    <w:rsid w:val="00513789"/>
    <w:rsid w:val="00520413"/>
    <w:rsid w:val="00521A5D"/>
    <w:rsid w:val="0052225B"/>
    <w:rsid w:val="00544FD5"/>
    <w:rsid w:val="00570B53"/>
    <w:rsid w:val="00576BB8"/>
    <w:rsid w:val="00586D8F"/>
    <w:rsid w:val="005A4185"/>
    <w:rsid w:val="005A58C6"/>
    <w:rsid w:val="005D4C1F"/>
    <w:rsid w:val="005F2184"/>
    <w:rsid w:val="005F6005"/>
    <w:rsid w:val="00623922"/>
    <w:rsid w:val="00623979"/>
    <w:rsid w:val="0063195C"/>
    <w:rsid w:val="006349CD"/>
    <w:rsid w:val="00655676"/>
    <w:rsid w:val="006613D3"/>
    <w:rsid w:val="006665B6"/>
    <w:rsid w:val="00666B1F"/>
    <w:rsid w:val="006815F6"/>
    <w:rsid w:val="00681609"/>
    <w:rsid w:val="006B33B4"/>
    <w:rsid w:val="006B516D"/>
    <w:rsid w:val="006B6172"/>
    <w:rsid w:val="006C1330"/>
    <w:rsid w:val="006C4D1B"/>
    <w:rsid w:val="006D657B"/>
    <w:rsid w:val="006E0D2A"/>
    <w:rsid w:val="006E5F3F"/>
    <w:rsid w:val="006F1773"/>
    <w:rsid w:val="006F3437"/>
    <w:rsid w:val="006F5D1A"/>
    <w:rsid w:val="00705341"/>
    <w:rsid w:val="00714716"/>
    <w:rsid w:val="00724204"/>
    <w:rsid w:val="00732BDD"/>
    <w:rsid w:val="00736E22"/>
    <w:rsid w:val="007379EB"/>
    <w:rsid w:val="007549AA"/>
    <w:rsid w:val="0076483B"/>
    <w:rsid w:val="00773EFC"/>
    <w:rsid w:val="00786D12"/>
    <w:rsid w:val="0079531C"/>
    <w:rsid w:val="007A32D8"/>
    <w:rsid w:val="007B3A10"/>
    <w:rsid w:val="007B5B4B"/>
    <w:rsid w:val="007B60F0"/>
    <w:rsid w:val="007C5B42"/>
    <w:rsid w:val="007D1A93"/>
    <w:rsid w:val="007E2F4E"/>
    <w:rsid w:val="007E33DC"/>
    <w:rsid w:val="007F3AE7"/>
    <w:rsid w:val="00807F82"/>
    <w:rsid w:val="008108C1"/>
    <w:rsid w:val="008137B9"/>
    <w:rsid w:val="0081588F"/>
    <w:rsid w:val="00817D7E"/>
    <w:rsid w:val="00827566"/>
    <w:rsid w:val="00830292"/>
    <w:rsid w:val="00843A5F"/>
    <w:rsid w:val="0085577C"/>
    <w:rsid w:val="008A3C17"/>
    <w:rsid w:val="008A4CA0"/>
    <w:rsid w:val="008B2E33"/>
    <w:rsid w:val="008B3C92"/>
    <w:rsid w:val="008B4315"/>
    <w:rsid w:val="008C36FB"/>
    <w:rsid w:val="008D0C4C"/>
    <w:rsid w:val="008D1D6F"/>
    <w:rsid w:val="008D44D1"/>
    <w:rsid w:val="008F0F6F"/>
    <w:rsid w:val="008F484C"/>
    <w:rsid w:val="00903983"/>
    <w:rsid w:val="0093359F"/>
    <w:rsid w:val="009651B2"/>
    <w:rsid w:val="0098014E"/>
    <w:rsid w:val="009805C3"/>
    <w:rsid w:val="009822E5"/>
    <w:rsid w:val="00984B28"/>
    <w:rsid w:val="009A6CA2"/>
    <w:rsid w:val="009A73AE"/>
    <w:rsid w:val="009B7165"/>
    <w:rsid w:val="009E0F08"/>
    <w:rsid w:val="009E3A98"/>
    <w:rsid w:val="009E6718"/>
    <w:rsid w:val="00A15E39"/>
    <w:rsid w:val="00A2493C"/>
    <w:rsid w:val="00A26620"/>
    <w:rsid w:val="00A32DAE"/>
    <w:rsid w:val="00A416F6"/>
    <w:rsid w:val="00A4377D"/>
    <w:rsid w:val="00A73891"/>
    <w:rsid w:val="00A74AB5"/>
    <w:rsid w:val="00A76009"/>
    <w:rsid w:val="00A81812"/>
    <w:rsid w:val="00A833EA"/>
    <w:rsid w:val="00AA0D0D"/>
    <w:rsid w:val="00AC6BCB"/>
    <w:rsid w:val="00AD3ADD"/>
    <w:rsid w:val="00AD7F19"/>
    <w:rsid w:val="00B11D1C"/>
    <w:rsid w:val="00B124C5"/>
    <w:rsid w:val="00B1259D"/>
    <w:rsid w:val="00B21C10"/>
    <w:rsid w:val="00B24D90"/>
    <w:rsid w:val="00B26D2A"/>
    <w:rsid w:val="00B45CC7"/>
    <w:rsid w:val="00B634E8"/>
    <w:rsid w:val="00BA4973"/>
    <w:rsid w:val="00BC1E04"/>
    <w:rsid w:val="00BE2F53"/>
    <w:rsid w:val="00BE54AF"/>
    <w:rsid w:val="00BF0109"/>
    <w:rsid w:val="00BF1ED7"/>
    <w:rsid w:val="00BF6EAD"/>
    <w:rsid w:val="00C00FB3"/>
    <w:rsid w:val="00C0102D"/>
    <w:rsid w:val="00C014E7"/>
    <w:rsid w:val="00C01526"/>
    <w:rsid w:val="00C038C8"/>
    <w:rsid w:val="00C31050"/>
    <w:rsid w:val="00C516A5"/>
    <w:rsid w:val="00C64669"/>
    <w:rsid w:val="00C81ACC"/>
    <w:rsid w:val="00C93741"/>
    <w:rsid w:val="00CA1FC0"/>
    <w:rsid w:val="00CB3BED"/>
    <w:rsid w:val="00CB44E0"/>
    <w:rsid w:val="00CD27C4"/>
    <w:rsid w:val="00CE7AE8"/>
    <w:rsid w:val="00D01B09"/>
    <w:rsid w:val="00D05F8A"/>
    <w:rsid w:val="00D151A0"/>
    <w:rsid w:val="00D16F4C"/>
    <w:rsid w:val="00D27EF4"/>
    <w:rsid w:val="00D44B37"/>
    <w:rsid w:val="00D66CE1"/>
    <w:rsid w:val="00D71023"/>
    <w:rsid w:val="00D80D0A"/>
    <w:rsid w:val="00D81709"/>
    <w:rsid w:val="00D837DD"/>
    <w:rsid w:val="00D86D6B"/>
    <w:rsid w:val="00D96553"/>
    <w:rsid w:val="00DA6DCA"/>
    <w:rsid w:val="00DB6391"/>
    <w:rsid w:val="00DB6759"/>
    <w:rsid w:val="00DD2E22"/>
    <w:rsid w:val="00DE0187"/>
    <w:rsid w:val="00DE64FF"/>
    <w:rsid w:val="00E1539A"/>
    <w:rsid w:val="00E22E91"/>
    <w:rsid w:val="00E30413"/>
    <w:rsid w:val="00E50B6B"/>
    <w:rsid w:val="00E60A2A"/>
    <w:rsid w:val="00E71379"/>
    <w:rsid w:val="00E8128D"/>
    <w:rsid w:val="00E851AC"/>
    <w:rsid w:val="00E93641"/>
    <w:rsid w:val="00EB34A4"/>
    <w:rsid w:val="00EB44DC"/>
    <w:rsid w:val="00EB51D0"/>
    <w:rsid w:val="00F05C32"/>
    <w:rsid w:val="00F07E5E"/>
    <w:rsid w:val="00F2664B"/>
    <w:rsid w:val="00F3463E"/>
    <w:rsid w:val="00F44378"/>
    <w:rsid w:val="00F75F91"/>
    <w:rsid w:val="00F80560"/>
    <w:rsid w:val="00F83105"/>
    <w:rsid w:val="00F94DB2"/>
    <w:rsid w:val="00F97EFC"/>
    <w:rsid w:val="00FA013C"/>
    <w:rsid w:val="00FA031F"/>
    <w:rsid w:val="00FA4A31"/>
    <w:rsid w:val="00FB38F0"/>
    <w:rsid w:val="00FD4F43"/>
    <w:rsid w:val="00FE23EF"/>
    <w:rsid w:val="00FE3729"/>
    <w:rsid w:val="00FE687D"/>
    <w:rsid w:val="00FF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84A6432-B2C0-41C1-ABF2-725E4D241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Андреева Ирина Александровна</dc:creator>
  <cp:lastModifiedBy>Давыдова Анна Геннадьевна</cp:lastModifiedBy>
  <cp:revision>43</cp:revision>
  <cp:lastPrinted>2026-06-02T07:37:00Z</cp:lastPrinted>
  <dcterms:created xsi:type="dcterms:W3CDTF">2025-08-12T12:48:00Z</dcterms:created>
  <dcterms:modified xsi:type="dcterms:W3CDTF">2026-08-24T07:14:00Z</dcterms:modified>
</cp:coreProperties>
</file>